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E394">
      <w:pPr>
        <w:rPr>
          <w:rFonts w:ascii="Times" w:hAnsi="Times" w:eastAsia="黑体" w:cs="Arial"/>
          <w:bCs/>
          <w:sz w:val="32"/>
          <w:szCs w:val="32"/>
        </w:rPr>
      </w:pPr>
    </w:p>
    <w:p w14:paraId="7DD48199">
      <w:pPr>
        <w:rPr>
          <w:rFonts w:ascii="Times" w:hAnsi="Times" w:eastAsia="黑体" w:cs="Arial"/>
          <w:bCs/>
          <w:sz w:val="32"/>
          <w:szCs w:val="32"/>
        </w:rPr>
      </w:pPr>
      <w:r>
        <w:rPr>
          <w:rFonts w:ascii="Times" w:hAnsi="Times" w:eastAsia="黑体" w:cs="Arial"/>
          <w:bCs/>
          <w:sz w:val="32"/>
          <w:szCs w:val="32"/>
        </w:rPr>
        <w:t>附件</w:t>
      </w:r>
      <w:r>
        <w:rPr>
          <w:rFonts w:ascii="Times" w:hAnsi="Times" w:eastAsia="黑体" w:cs="Arial"/>
          <w:b/>
          <w:bCs/>
          <w:sz w:val="32"/>
          <w:szCs w:val="32"/>
        </w:rPr>
        <w:t>2</w:t>
      </w:r>
      <w:r>
        <w:rPr>
          <w:rFonts w:ascii="Times" w:hAnsi="Times" w:eastAsia="黑体" w:cs="Arial"/>
          <w:bCs/>
          <w:sz w:val="32"/>
          <w:szCs w:val="32"/>
        </w:rPr>
        <w:t>：</w:t>
      </w:r>
    </w:p>
    <w:p w14:paraId="5C7CCCCE">
      <w:pPr>
        <w:spacing w:line="460" w:lineRule="exact"/>
        <w:ind w:firstLine="640"/>
        <w:jc w:val="center"/>
        <w:rPr>
          <w:rFonts w:ascii="Times" w:hAnsi="Times" w:eastAsia="黑体" w:cs="Arial"/>
          <w:bCs/>
          <w:sz w:val="32"/>
          <w:szCs w:val="32"/>
        </w:rPr>
      </w:pPr>
      <w:r>
        <w:rPr>
          <w:rFonts w:ascii="Times" w:hAnsi="Times" w:eastAsia="黑体" w:cs="Arial"/>
          <w:bCs/>
          <w:sz w:val="32"/>
          <w:szCs w:val="32"/>
        </w:rPr>
        <w:t xml:space="preserve">  </w:t>
      </w:r>
      <w:bookmarkStart w:id="0" w:name="_GoBack"/>
      <w:r>
        <w:rPr>
          <w:rFonts w:ascii="Times" w:hAnsi="Times" w:eastAsia="黑体" w:cs="Arial"/>
          <w:bCs/>
          <w:sz w:val="32"/>
          <w:szCs w:val="32"/>
        </w:rPr>
        <w:t xml:space="preserve"> 第</w:t>
      </w:r>
      <w:r>
        <w:rPr>
          <w:rFonts w:hint="eastAsia" w:ascii="Times" w:hAnsi="Times" w:eastAsia="黑体" w:cs="Arial"/>
          <w:bCs/>
          <w:sz w:val="32"/>
          <w:szCs w:val="32"/>
        </w:rPr>
        <w:t>四</w:t>
      </w:r>
      <w:r>
        <w:rPr>
          <w:rFonts w:ascii="Times" w:hAnsi="Times" w:eastAsia="黑体" w:cs="Arial"/>
          <w:bCs/>
          <w:sz w:val="32"/>
          <w:szCs w:val="32"/>
        </w:rPr>
        <w:t>届青年沉积学家论坛被推荐人简介</w:t>
      </w:r>
      <w:bookmarkEnd w:id="0"/>
    </w:p>
    <w:p w14:paraId="3AC9EF5A">
      <w:pPr>
        <w:spacing w:line="460" w:lineRule="exact"/>
        <w:ind w:firstLine="640"/>
        <w:jc w:val="center"/>
        <w:rPr>
          <w:rFonts w:ascii="Times" w:hAnsi="Times" w:eastAsia="黑体" w:cs="Arial"/>
          <w:bCs/>
          <w:sz w:val="32"/>
          <w:szCs w:val="32"/>
        </w:rPr>
      </w:pPr>
    </w:p>
    <w:p w14:paraId="6FF0147A">
      <w:pPr>
        <w:spacing w:line="460" w:lineRule="exact"/>
        <w:jc w:val="left"/>
        <w:rPr>
          <w:rFonts w:ascii="Times" w:hAnsi="Times" w:eastAsia="黑体" w:cs="Arial"/>
          <w:bCs/>
          <w:sz w:val="28"/>
          <w:szCs w:val="28"/>
        </w:rPr>
      </w:pPr>
      <w:r>
        <w:rPr>
          <w:rFonts w:ascii="Times" w:hAnsi="Times" w:eastAsia="黑体" w:cs="Arial"/>
          <w:bCs/>
          <w:sz w:val="28"/>
          <w:szCs w:val="28"/>
        </w:rPr>
        <w:t>一、</w:t>
      </w:r>
      <w:r>
        <w:rPr>
          <w:rFonts w:hint="eastAsia" w:ascii="Times" w:hAnsi="Times" w:eastAsia="黑体" w:cs="Arial"/>
          <w:bCs/>
          <w:sz w:val="28"/>
          <w:szCs w:val="28"/>
        </w:rPr>
        <w:t>被推荐人</w:t>
      </w:r>
      <w:r>
        <w:rPr>
          <w:rFonts w:ascii="Times" w:hAnsi="Times" w:eastAsia="黑体" w:cs="Arial"/>
          <w:bCs/>
          <w:sz w:val="28"/>
          <w:szCs w:val="28"/>
        </w:rPr>
        <w:t>简介（800字以内）</w:t>
      </w:r>
    </w:p>
    <w:p w14:paraId="684E82C8">
      <w:pPr>
        <w:spacing w:line="460" w:lineRule="exact"/>
        <w:ind w:firstLine="480" w:firstLineChars="200"/>
        <w:jc w:val="left"/>
        <w:rPr>
          <w:rFonts w:hint="eastAsia" w:cs="Arial" w:asciiTheme="minorEastAsia" w:hAnsiTheme="minorEastAsia"/>
          <w:bCs/>
        </w:rPr>
      </w:pPr>
      <w:r>
        <w:rPr>
          <w:rFonts w:cs="Arial" w:asciiTheme="minorEastAsia" w:hAnsiTheme="minorEastAsia"/>
          <w:bCs/>
        </w:rPr>
        <w:t>包括以下内容：</w:t>
      </w:r>
    </w:p>
    <w:p w14:paraId="26FC133E">
      <w:pPr>
        <w:spacing w:line="460" w:lineRule="exact"/>
        <w:ind w:firstLine="480" w:firstLineChars="200"/>
        <w:jc w:val="left"/>
        <w:rPr>
          <w:rFonts w:hint="eastAsia" w:cs="Arial" w:asciiTheme="minorEastAsia" w:hAnsiTheme="minorEastAsia"/>
          <w:bCs/>
        </w:rPr>
      </w:pPr>
      <w:r>
        <w:rPr>
          <w:rFonts w:cs="Arial" w:asciiTheme="minorEastAsia" w:hAnsiTheme="minorEastAsia"/>
          <w:bCs/>
        </w:rPr>
        <w:t>姓名、性别、出生年月、职称、专业、学术兼职、主持项目</w:t>
      </w:r>
      <w:r>
        <w:rPr>
          <w:rFonts w:hint="eastAsia" w:cs="Arial" w:asciiTheme="minorEastAsia" w:hAnsiTheme="minorEastAsia"/>
          <w:bCs/>
        </w:rPr>
        <w:t>、发表论文和学术获奖情</w:t>
      </w:r>
      <w:r>
        <w:rPr>
          <w:rFonts w:cs="Arial" w:asciiTheme="minorEastAsia" w:hAnsiTheme="minorEastAsia"/>
          <w:bCs/>
        </w:rPr>
        <w:t>况、取得的学术成就</w:t>
      </w:r>
      <w:r>
        <w:rPr>
          <w:rFonts w:hint="eastAsia" w:cs="Arial" w:asciiTheme="minorEastAsia" w:hAnsiTheme="minorEastAsia"/>
          <w:bCs/>
        </w:rPr>
        <w:t>或贡献</w:t>
      </w:r>
    </w:p>
    <w:p w14:paraId="197659C0">
      <w:pPr>
        <w:spacing w:line="460" w:lineRule="exact"/>
        <w:jc w:val="left"/>
        <w:rPr>
          <w:rFonts w:ascii="Times" w:hAnsi="Times" w:eastAsia="黑体" w:cs="Arial"/>
          <w:bCs/>
        </w:rPr>
      </w:pPr>
    </w:p>
    <w:p w14:paraId="6C5DE454">
      <w:pPr>
        <w:spacing w:line="460" w:lineRule="exact"/>
        <w:jc w:val="left"/>
        <w:rPr>
          <w:rFonts w:ascii="Times" w:hAnsi="Times" w:eastAsia="黑体" w:cs="Arial"/>
          <w:bCs/>
        </w:rPr>
      </w:pPr>
    </w:p>
    <w:p w14:paraId="774F0F8B">
      <w:pPr>
        <w:spacing w:line="460" w:lineRule="exact"/>
        <w:jc w:val="left"/>
        <w:rPr>
          <w:rFonts w:ascii="Times" w:hAnsi="Times" w:eastAsia="黑体" w:cs="Arial"/>
          <w:bCs/>
        </w:rPr>
      </w:pPr>
    </w:p>
    <w:p w14:paraId="33F07F2A">
      <w:pPr>
        <w:spacing w:line="460" w:lineRule="exact"/>
        <w:jc w:val="left"/>
        <w:rPr>
          <w:rFonts w:ascii="Times" w:hAnsi="Times" w:eastAsia="黑体" w:cs="Arial"/>
          <w:bCs/>
        </w:rPr>
      </w:pPr>
    </w:p>
    <w:p w14:paraId="5BB87FAE">
      <w:pPr>
        <w:spacing w:line="460" w:lineRule="exact"/>
        <w:jc w:val="left"/>
        <w:rPr>
          <w:rFonts w:ascii="Times" w:hAnsi="Times" w:eastAsia="黑体" w:cs="Arial"/>
          <w:bCs/>
        </w:rPr>
      </w:pPr>
    </w:p>
    <w:p w14:paraId="3BD9DF0E">
      <w:pPr>
        <w:spacing w:line="460" w:lineRule="exact"/>
        <w:jc w:val="left"/>
        <w:rPr>
          <w:rFonts w:ascii="Times" w:hAnsi="Times" w:eastAsia="黑体" w:cs="Arial"/>
          <w:bCs/>
        </w:rPr>
      </w:pPr>
    </w:p>
    <w:p w14:paraId="61C1654F">
      <w:pPr>
        <w:spacing w:line="460" w:lineRule="exact"/>
        <w:jc w:val="left"/>
        <w:rPr>
          <w:rFonts w:ascii="Times" w:hAnsi="Times" w:eastAsia="黑体" w:cs="Arial"/>
          <w:bCs/>
        </w:rPr>
      </w:pPr>
    </w:p>
    <w:p w14:paraId="690D5297">
      <w:pPr>
        <w:spacing w:line="460" w:lineRule="exact"/>
        <w:jc w:val="left"/>
        <w:rPr>
          <w:rFonts w:ascii="Times" w:hAnsi="Times" w:eastAsia="黑体" w:cs="Arial"/>
          <w:bCs/>
        </w:rPr>
      </w:pPr>
    </w:p>
    <w:p w14:paraId="3F26503C">
      <w:pPr>
        <w:spacing w:line="460" w:lineRule="exact"/>
        <w:jc w:val="left"/>
        <w:rPr>
          <w:rFonts w:ascii="Times" w:hAnsi="Times" w:eastAsia="黑体" w:cs="Arial"/>
          <w:bCs/>
        </w:rPr>
      </w:pPr>
    </w:p>
    <w:p w14:paraId="3BE0DE6C">
      <w:pPr>
        <w:spacing w:line="460" w:lineRule="exact"/>
        <w:jc w:val="left"/>
        <w:rPr>
          <w:rFonts w:ascii="Times" w:hAnsi="Times" w:eastAsia="黑体" w:cs="Arial"/>
          <w:bCs/>
          <w:sz w:val="28"/>
          <w:szCs w:val="28"/>
        </w:rPr>
      </w:pPr>
      <w:r>
        <w:rPr>
          <w:rFonts w:ascii="Times" w:hAnsi="Times" w:eastAsia="黑体" w:cs="Arial"/>
          <w:bCs/>
          <w:sz w:val="28"/>
          <w:szCs w:val="28"/>
        </w:rPr>
        <w:t>二、代表性论著</w:t>
      </w:r>
      <w:r>
        <w:rPr>
          <w:rFonts w:hint="eastAsia" w:ascii="Times" w:hAnsi="Times" w:eastAsia="黑体" w:cs="Arial"/>
          <w:bCs/>
          <w:sz w:val="28"/>
          <w:szCs w:val="28"/>
        </w:rPr>
        <w:t>（不超过</w:t>
      </w:r>
      <w:r>
        <w:rPr>
          <w:rFonts w:ascii="Times" w:hAnsi="Times" w:eastAsia="黑体" w:cs="Arial"/>
          <w:bCs/>
          <w:sz w:val="28"/>
          <w:szCs w:val="28"/>
        </w:rPr>
        <w:t>十篇</w:t>
      </w:r>
      <w:r>
        <w:rPr>
          <w:rFonts w:hint="eastAsia" w:ascii="Times" w:hAnsi="Times" w:eastAsia="黑体" w:cs="Arial"/>
          <w:bCs/>
          <w:sz w:val="28"/>
          <w:szCs w:val="28"/>
        </w:rPr>
        <w:t>）、获奖、专利</w:t>
      </w:r>
      <w:r>
        <w:rPr>
          <w:rFonts w:ascii="Times" w:hAnsi="Times" w:eastAsia="黑体" w:cs="Arial"/>
          <w:bCs/>
          <w:sz w:val="28"/>
          <w:szCs w:val="28"/>
        </w:rPr>
        <w:t>列表</w:t>
      </w:r>
    </w:p>
    <w:p w14:paraId="3CC199CB">
      <w:pPr>
        <w:spacing w:line="460" w:lineRule="exact"/>
        <w:jc w:val="left"/>
        <w:rPr>
          <w:rFonts w:ascii="Times" w:hAnsi="Times" w:eastAsia="黑体" w:cs="Arial"/>
          <w:bCs/>
          <w:sz w:val="28"/>
          <w:szCs w:val="28"/>
        </w:rPr>
      </w:pPr>
    </w:p>
    <w:p w14:paraId="6A35E24D"/>
    <w:p w14:paraId="6F14A14E">
      <w:pPr>
        <w:spacing w:line="360" w:lineRule="auto"/>
        <w:jc w:val="center"/>
        <w:rPr>
          <w:rFonts w:ascii="Times New Roman" w:hAnsi="Times New Roman"/>
        </w:rPr>
      </w:pPr>
    </w:p>
    <w:p w14:paraId="35DA748E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(正文 CS 字体)">
    <w:altName w:val="Times New Roman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43495"/>
    <w:rsid w:val="3F44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ind w:firstLine="200" w:firstLineChars="200"/>
      <w:jc w:val="both"/>
    </w:pPr>
    <w:rPr>
      <w:rFonts w:ascii="Times New Roman" w:hAnsi="Times New Roman" w:eastAsia="宋体" w:cs="Times New Roman (正文 CS 字体)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2024-12-16T08:34:00Z</dcterms:created>
  <dc:creator>小宝刀</dc:creator>
  <cp:lastModifiedBy>小宝刀</cp:lastModifiedBy>
  <dcterms:modified xsi:type="dcterms:W3CDTF">2024-12-16T08:34:21Z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F0B74823568D4DEBA39D9947B4C85103_11</vt:lpwstr>
  </property>
</Properties>
</file>